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47" w:rsidRDefault="00E64C47" w:rsidP="00E64C47">
      <w:pPr>
        <w:pStyle w:val="Nzev"/>
      </w:pPr>
      <w:r>
        <w:t>Zápis ze 4. zasedání Školního parlamentu ve šk. roce 2014/2015</w:t>
      </w:r>
    </w:p>
    <w:p w:rsidR="00E64C47" w:rsidRPr="00E944BE" w:rsidRDefault="00E64C47" w:rsidP="00E64C47">
      <w:pPr>
        <w:rPr>
          <w:sz w:val="22"/>
        </w:rPr>
      </w:pPr>
      <w:r w:rsidRPr="00E944BE">
        <w:rPr>
          <w:b/>
          <w:sz w:val="22"/>
        </w:rPr>
        <w:t xml:space="preserve">Datum a místo konání: </w:t>
      </w:r>
      <w:r w:rsidRPr="00E944BE">
        <w:rPr>
          <w:sz w:val="22"/>
        </w:rPr>
        <w:t>2. prosince 2014; 14:00, sborovna ZŠ Píšť</w:t>
      </w:r>
    </w:p>
    <w:p w:rsidR="00E944BE" w:rsidRPr="00E944BE" w:rsidRDefault="00E944BE" w:rsidP="00E944BE">
      <w:pPr>
        <w:rPr>
          <w:sz w:val="22"/>
        </w:rPr>
      </w:pPr>
      <w:r w:rsidRPr="00E944BE">
        <w:rPr>
          <w:b/>
          <w:sz w:val="22"/>
        </w:rPr>
        <w:t>Členové ŠP:</w:t>
      </w:r>
      <w:r w:rsidRPr="00E944BE">
        <w:rPr>
          <w:sz w:val="22"/>
        </w:rPr>
        <w:tab/>
      </w:r>
      <w:r w:rsidRPr="00E944BE">
        <w:rPr>
          <w:b/>
          <w:sz w:val="22"/>
        </w:rPr>
        <w:t>5. třída</w:t>
      </w:r>
      <w:r w:rsidRPr="00E944BE">
        <w:rPr>
          <w:sz w:val="22"/>
        </w:rPr>
        <w:t>: Karolína Žídková, Sára Kupcová;</w:t>
      </w:r>
    </w:p>
    <w:p w:rsidR="00E944BE" w:rsidRPr="00E944BE" w:rsidRDefault="00E944BE" w:rsidP="00E944BE">
      <w:pPr>
        <w:ind w:left="708" w:firstLine="708"/>
        <w:rPr>
          <w:sz w:val="22"/>
        </w:rPr>
      </w:pPr>
      <w:r w:rsidRPr="00E944BE">
        <w:rPr>
          <w:b/>
          <w:sz w:val="22"/>
        </w:rPr>
        <w:t>6. třída</w:t>
      </w:r>
      <w:r w:rsidRPr="00E944BE">
        <w:rPr>
          <w:sz w:val="22"/>
        </w:rPr>
        <w:t xml:space="preserve">: Martina Bočková, Bára Němcová, Lukáš </w:t>
      </w:r>
      <w:proofErr w:type="spellStart"/>
      <w:r w:rsidRPr="00E944BE">
        <w:rPr>
          <w:sz w:val="22"/>
        </w:rPr>
        <w:t>Dihel</w:t>
      </w:r>
      <w:proofErr w:type="spellEnd"/>
      <w:r w:rsidRPr="00E944BE">
        <w:rPr>
          <w:sz w:val="22"/>
        </w:rPr>
        <w:t>;</w:t>
      </w:r>
    </w:p>
    <w:p w:rsidR="00E944BE" w:rsidRPr="00E944BE" w:rsidRDefault="00E944BE" w:rsidP="00E944BE">
      <w:pPr>
        <w:ind w:left="708" w:firstLine="708"/>
        <w:rPr>
          <w:sz w:val="22"/>
        </w:rPr>
      </w:pPr>
      <w:r w:rsidRPr="00E944BE">
        <w:rPr>
          <w:b/>
          <w:sz w:val="22"/>
        </w:rPr>
        <w:t>7. třída</w:t>
      </w:r>
      <w:r w:rsidRPr="00E944BE">
        <w:rPr>
          <w:sz w:val="22"/>
        </w:rPr>
        <w:t>: Jakub Konečný, Jan Martínek;</w:t>
      </w:r>
    </w:p>
    <w:p w:rsidR="00E944BE" w:rsidRPr="00E944BE" w:rsidRDefault="00E944BE" w:rsidP="00E944BE">
      <w:pPr>
        <w:ind w:left="708" w:firstLine="708"/>
        <w:rPr>
          <w:sz w:val="22"/>
        </w:rPr>
      </w:pPr>
      <w:r w:rsidRPr="00E944BE">
        <w:rPr>
          <w:b/>
          <w:sz w:val="22"/>
        </w:rPr>
        <w:t>8. třída</w:t>
      </w:r>
      <w:r w:rsidRPr="00E944BE">
        <w:rPr>
          <w:sz w:val="22"/>
        </w:rPr>
        <w:t xml:space="preserve">: Martina </w:t>
      </w:r>
      <w:proofErr w:type="spellStart"/>
      <w:r w:rsidRPr="00E944BE">
        <w:rPr>
          <w:sz w:val="22"/>
        </w:rPr>
        <w:t>Venglářová</w:t>
      </w:r>
      <w:proofErr w:type="spellEnd"/>
      <w:r w:rsidRPr="00E944BE">
        <w:rPr>
          <w:sz w:val="22"/>
        </w:rPr>
        <w:t>, Julie Suchánková;</w:t>
      </w:r>
    </w:p>
    <w:p w:rsidR="00E944BE" w:rsidRPr="00E944BE" w:rsidRDefault="00E944BE" w:rsidP="00E944BE">
      <w:pPr>
        <w:ind w:left="708" w:firstLine="708"/>
        <w:rPr>
          <w:sz w:val="22"/>
        </w:rPr>
      </w:pPr>
      <w:r w:rsidRPr="00E944BE">
        <w:rPr>
          <w:b/>
          <w:sz w:val="22"/>
        </w:rPr>
        <w:t>9. třída</w:t>
      </w:r>
      <w:r w:rsidRPr="00E944BE">
        <w:rPr>
          <w:sz w:val="22"/>
        </w:rPr>
        <w:t>: Viktor Kotula, Kristýna Šrámková, Robin Bedrunka.</w:t>
      </w:r>
    </w:p>
    <w:p w:rsidR="00E944BE" w:rsidRPr="00E944BE" w:rsidRDefault="00E944BE" w:rsidP="00E944BE">
      <w:pPr>
        <w:ind w:left="708" w:firstLine="708"/>
        <w:rPr>
          <w:sz w:val="22"/>
        </w:rPr>
      </w:pPr>
      <w:r w:rsidRPr="00E944BE">
        <w:rPr>
          <w:sz w:val="22"/>
        </w:rPr>
        <w:t>Mgr. Marcela Gajdová (</w:t>
      </w:r>
      <w:r w:rsidRPr="00E944BE">
        <w:rPr>
          <w:i/>
          <w:sz w:val="22"/>
        </w:rPr>
        <w:t>výchovná poradkyně</w:t>
      </w:r>
      <w:r w:rsidRPr="00E944BE">
        <w:rPr>
          <w:sz w:val="22"/>
        </w:rPr>
        <w:t>); Mgr. Lukáš Hrubý (</w:t>
      </w:r>
      <w:r w:rsidRPr="00E944BE">
        <w:rPr>
          <w:i/>
          <w:sz w:val="22"/>
        </w:rPr>
        <w:t>ředitel</w:t>
      </w:r>
      <w:r w:rsidRPr="00E944BE">
        <w:rPr>
          <w:sz w:val="22"/>
        </w:rPr>
        <w:t>)</w:t>
      </w:r>
    </w:p>
    <w:p w:rsidR="00E944BE" w:rsidRPr="00E944BE" w:rsidRDefault="00E944BE" w:rsidP="00E944BE">
      <w:pPr>
        <w:rPr>
          <w:b/>
          <w:sz w:val="22"/>
        </w:rPr>
      </w:pPr>
      <w:r w:rsidRPr="00E944BE">
        <w:rPr>
          <w:b/>
          <w:sz w:val="22"/>
        </w:rPr>
        <w:t>Host:</w:t>
      </w:r>
      <w:r w:rsidRPr="00E944BE">
        <w:rPr>
          <w:sz w:val="22"/>
        </w:rPr>
        <w:tab/>
      </w:r>
      <w:r w:rsidRPr="00E944BE">
        <w:rPr>
          <w:sz w:val="22"/>
        </w:rPr>
        <w:tab/>
        <w:t>Mgr. David Steffek (</w:t>
      </w:r>
      <w:r w:rsidRPr="00E944BE">
        <w:rPr>
          <w:i/>
          <w:sz w:val="22"/>
        </w:rPr>
        <w:t>metodik prevence</w:t>
      </w:r>
      <w:r w:rsidRPr="00E944BE">
        <w:rPr>
          <w:sz w:val="22"/>
        </w:rPr>
        <w:t>)</w:t>
      </w:r>
    </w:p>
    <w:p w:rsidR="00E64C47" w:rsidRPr="00D838D4" w:rsidRDefault="00E64C47" w:rsidP="00E64C47">
      <w:pPr>
        <w:pStyle w:val="Nadpis1"/>
        <w:rPr>
          <w:b/>
          <w:sz w:val="36"/>
          <w:u w:val="single"/>
        </w:rPr>
      </w:pPr>
      <w:r w:rsidRPr="00D838D4">
        <w:rPr>
          <w:b/>
          <w:sz w:val="36"/>
          <w:u w:val="single"/>
        </w:rPr>
        <w:t>Program</w:t>
      </w:r>
    </w:p>
    <w:p w:rsidR="00E64C47" w:rsidRPr="00E944BE" w:rsidRDefault="00E64C47" w:rsidP="00E64C47">
      <w:pPr>
        <w:pStyle w:val="Odstavecseseznamem"/>
        <w:numPr>
          <w:ilvl w:val="0"/>
          <w:numId w:val="1"/>
        </w:numPr>
        <w:rPr>
          <w:sz w:val="22"/>
        </w:rPr>
      </w:pPr>
      <w:r w:rsidRPr="00E944BE">
        <w:rPr>
          <w:sz w:val="22"/>
        </w:rPr>
        <w:t>Výtěžek z Vánočních trhů</w:t>
      </w:r>
    </w:p>
    <w:p w:rsidR="00E64C47" w:rsidRPr="00E944BE" w:rsidRDefault="00E64C47" w:rsidP="00E64C47">
      <w:pPr>
        <w:pStyle w:val="Odstavecseseznamem"/>
        <w:numPr>
          <w:ilvl w:val="0"/>
          <w:numId w:val="1"/>
        </w:numPr>
        <w:rPr>
          <w:sz w:val="22"/>
        </w:rPr>
      </w:pPr>
      <w:r w:rsidRPr="00E944BE">
        <w:rPr>
          <w:sz w:val="22"/>
        </w:rPr>
        <w:t>Ředitelské volno</w:t>
      </w:r>
    </w:p>
    <w:p w:rsidR="00E64C47" w:rsidRPr="00E944BE" w:rsidRDefault="00E64C47" w:rsidP="00E64C47">
      <w:pPr>
        <w:pStyle w:val="Odstavecseseznamem"/>
        <w:numPr>
          <w:ilvl w:val="0"/>
          <w:numId w:val="1"/>
        </w:numPr>
        <w:rPr>
          <w:sz w:val="22"/>
        </w:rPr>
      </w:pPr>
      <w:r w:rsidRPr="00E944BE">
        <w:rPr>
          <w:sz w:val="22"/>
        </w:rPr>
        <w:t>Sladké obědy ve Školní jídelně</w:t>
      </w:r>
      <w:r w:rsidR="00C40416" w:rsidRPr="00E944BE">
        <w:rPr>
          <w:sz w:val="22"/>
        </w:rPr>
        <w:t xml:space="preserve"> a alergeny v jídelníčku</w:t>
      </w:r>
    </w:p>
    <w:p w:rsidR="00C40416" w:rsidRPr="00E944BE" w:rsidRDefault="00C40416" w:rsidP="00E64C47">
      <w:pPr>
        <w:pStyle w:val="Odstavecseseznamem"/>
        <w:numPr>
          <w:ilvl w:val="0"/>
          <w:numId w:val="1"/>
        </w:numPr>
        <w:rPr>
          <w:sz w:val="22"/>
        </w:rPr>
      </w:pPr>
      <w:r w:rsidRPr="00E944BE">
        <w:rPr>
          <w:sz w:val="22"/>
        </w:rPr>
        <w:t>Školní bufet</w:t>
      </w:r>
    </w:p>
    <w:p w:rsidR="00C40416" w:rsidRPr="00E944BE" w:rsidRDefault="00C40416" w:rsidP="00E64C47">
      <w:pPr>
        <w:pStyle w:val="Odstavecseseznamem"/>
        <w:numPr>
          <w:ilvl w:val="0"/>
          <w:numId w:val="1"/>
        </w:numPr>
        <w:rPr>
          <w:sz w:val="22"/>
        </w:rPr>
      </w:pPr>
      <w:r w:rsidRPr="00E944BE">
        <w:rPr>
          <w:sz w:val="22"/>
        </w:rPr>
        <w:t>Půda v areálu školy na sázení rostlin</w:t>
      </w:r>
    </w:p>
    <w:p w:rsidR="00C40416" w:rsidRPr="00E944BE" w:rsidRDefault="00C40416" w:rsidP="00C40416">
      <w:pPr>
        <w:pStyle w:val="Odstavecseseznamem"/>
        <w:numPr>
          <w:ilvl w:val="0"/>
          <w:numId w:val="1"/>
        </w:numPr>
        <w:rPr>
          <w:sz w:val="22"/>
        </w:rPr>
      </w:pPr>
      <w:r w:rsidRPr="00E944BE">
        <w:rPr>
          <w:sz w:val="22"/>
        </w:rPr>
        <w:t>Pomůcky do jednotlivých předmětů</w:t>
      </w:r>
    </w:p>
    <w:p w:rsidR="00C40416" w:rsidRPr="00E944BE" w:rsidRDefault="00C40416" w:rsidP="00C40416">
      <w:pPr>
        <w:pStyle w:val="Odstavecseseznamem"/>
        <w:numPr>
          <w:ilvl w:val="0"/>
          <w:numId w:val="1"/>
        </w:numPr>
        <w:rPr>
          <w:sz w:val="22"/>
        </w:rPr>
      </w:pPr>
      <w:r w:rsidRPr="00E944BE">
        <w:rPr>
          <w:sz w:val="22"/>
        </w:rPr>
        <w:t>Tablety</w:t>
      </w:r>
    </w:p>
    <w:p w:rsidR="00C40416" w:rsidRPr="00C74ADD" w:rsidRDefault="00C74ADD" w:rsidP="00C74ADD">
      <w:pPr>
        <w:pStyle w:val="Odstavecseseznamem"/>
        <w:numPr>
          <w:ilvl w:val="0"/>
          <w:numId w:val="1"/>
        </w:numPr>
        <w:rPr>
          <w:sz w:val="22"/>
        </w:rPr>
      </w:pPr>
      <w:r>
        <w:rPr>
          <w:sz w:val="22"/>
        </w:rPr>
        <w:t>Pěvecké soutěže &amp; Exkurze</w:t>
      </w:r>
    </w:p>
    <w:p w:rsidR="00C40416" w:rsidRPr="00E944BE" w:rsidRDefault="00C40416" w:rsidP="00C40416">
      <w:pPr>
        <w:pStyle w:val="Odstavecseseznamem"/>
        <w:numPr>
          <w:ilvl w:val="0"/>
          <w:numId w:val="1"/>
        </w:numPr>
        <w:rPr>
          <w:sz w:val="22"/>
        </w:rPr>
      </w:pPr>
      <w:r w:rsidRPr="00E944BE">
        <w:rPr>
          <w:sz w:val="22"/>
        </w:rPr>
        <w:t>Hudební výchova</w:t>
      </w:r>
    </w:p>
    <w:p w:rsidR="00C40416" w:rsidRPr="00E944BE" w:rsidRDefault="00C40416" w:rsidP="00C40416">
      <w:pPr>
        <w:pStyle w:val="Odstavecseseznamem"/>
        <w:numPr>
          <w:ilvl w:val="0"/>
          <w:numId w:val="1"/>
        </w:numPr>
        <w:rPr>
          <w:sz w:val="22"/>
        </w:rPr>
      </w:pPr>
      <w:r w:rsidRPr="00E944BE">
        <w:rPr>
          <w:sz w:val="22"/>
        </w:rPr>
        <w:t>Zrcadlo na chlapecké WC</w:t>
      </w:r>
    </w:p>
    <w:p w:rsidR="00C40416" w:rsidRPr="00C17121" w:rsidRDefault="00C951E1" w:rsidP="00C40416">
      <w:pPr>
        <w:pStyle w:val="Nadpis2"/>
        <w:numPr>
          <w:ilvl w:val="0"/>
          <w:numId w:val="2"/>
        </w:numPr>
        <w:rPr>
          <w:sz w:val="32"/>
        </w:rPr>
      </w:pPr>
      <w:r w:rsidRPr="00C17121">
        <w:rPr>
          <w:sz w:val="32"/>
        </w:rPr>
        <w:t>Výtěžek z Vánočních trhů</w:t>
      </w:r>
    </w:p>
    <w:p w:rsidR="00C951E1" w:rsidRPr="00E944BE" w:rsidRDefault="00C951E1" w:rsidP="00C951E1">
      <w:pPr>
        <w:rPr>
          <w:sz w:val="22"/>
        </w:rPr>
      </w:pPr>
      <w:r w:rsidRPr="00E944BE">
        <w:rPr>
          <w:sz w:val="22"/>
        </w:rPr>
        <w:t xml:space="preserve">S výtěžkem z Vánočních trhů bude nakládáno jinak, než podle předchozího uvážení. Z dobrovolného vstupné, které, které jste měli možnost tento rok na těchto Vánočních trzích darovat, bylo vybráno krásných 3500,- Kč. 5000,- Kč bude </w:t>
      </w:r>
      <w:r w:rsidR="00633E0D">
        <w:rPr>
          <w:sz w:val="22"/>
        </w:rPr>
        <w:t xml:space="preserve">věnováno na léčbu dívky, pro kterou sbíráme </w:t>
      </w:r>
      <w:proofErr w:type="gramStart"/>
      <w:r w:rsidR="00633E0D">
        <w:rPr>
          <w:sz w:val="22"/>
        </w:rPr>
        <w:t>víčka</w:t>
      </w:r>
      <w:r w:rsidRPr="00E944BE">
        <w:rPr>
          <w:sz w:val="22"/>
        </w:rPr>
        <w:t xml:space="preserve"> a za</w:t>
      </w:r>
      <w:proofErr w:type="gramEnd"/>
      <w:r w:rsidRPr="00E944BE">
        <w:rPr>
          <w:sz w:val="22"/>
        </w:rPr>
        <w:t xml:space="preserve"> zbytek financí budou nakoupeny knihy do školní knihovny.</w:t>
      </w:r>
    </w:p>
    <w:p w:rsidR="00C951E1" w:rsidRPr="00C17121" w:rsidRDefault="00C951E1" w:rsidP="00C951E1">
      <w:pPr>
        <w:pStyle w:val="Nadpis2"/>
        <w:numPr>
          <w:ilvl w:val="0"/>
          <w:numId w:val="2"/>
        </w:numPr>
        <w:rPr>
          <w:sz w:val="32"/>
        </w:rPr>
      </w:pPr>
      <w:r w:rsidRPr="00C17121">
        <w:rPr>
          <w:sz w:val="32"/>
        </w:rPr>
        <w:t>Ředitelské volno</w:t>
      </w:r>
    </w:p>
    <w:p w:rsidR="00C951E1" w:rsidRPr="00E944BE" w:rsidRDefault="00C951E1" w:rsidP="00C951E1">
      <w:pPr>
        <w:rPr>
          <w:sz w:val="22"/>
        </w:rPr>
      </w:pPr>
      <w:r w:rsidRPr="00E944BE">
        <w:rPr>
          <w:sz w:val="22"/>
        </w:rPr>
        <w:t>Žáci vyslovili přání, zda by v pátek, 12. prosince 2014, den po zájezdu do Vánoční Vídně, mohlo být z důvodu vyčerpanosti žáků ředitelské volno. Tento návrh byl zamítnut a to z důvodu, že již v tomto školním roce odpadlo příliš mnoho pátků. Dalším důvodem jest, že se ředitelským volnem nesmí jen tak plýtvat.</w:t>
      </w:r>
    </w:p>
    <w:p w:rsidR="00C951E1" w:rsidRPr="00C17121" w:rsidRDefault="00C951E1" w:rsidP="00C951E1">
      <w:pPr>
        <w:pStyle w:val="Nadpis2"/>
        <w:numPr>
          <w:ilvl w:val="0"/>
          <w:numId w:val="2"/>
        </w:numPr>
        <w:rPr>
          <w:sz w:val="32"/>
        </w:rPr>
      </w:pPr>
      <w:r w:rsidRPr="00C17121">
        <w:rPr>
          <w:sz w:val="32"/>
        </w:rPr>
        <w:t>Sladké obědy ve Školní jídelně a alergeny v jídelníčku</w:t>
      </w:r>
    </w:p>
    <w:p w:rsidR="00C951E1" w:rsidRPr="00E944BE" w:rsidRDefault="00B87F46" w:rsidP="00C951E1">
      <w:pPr>
        <w:rPr>
          <w:sz w:val="22"/>
        </w:rPr>
      </w:pPr>
      <w:r w:rsidRPr="00E944BE">
        <w:rPr>
          <w:sz w:val="22"/>
        </w:rPr>
        <w:t>Na tomto zasedání zazněl dotaz, proč již v pátek nejsou vždy sladké obědy. Vysvětlení je prosté. Krajská hygienická stanice</w:t>
      </w:r>
      <w:r w:rsidR="00E944BE" w:rsidRPr="00E944BE">
        <w:rPr>
          <w:sz w:val="22"/>
        </w:rPr>
        <w:t xml:space="preserve"> povolila maximální počet sladkých obědů na 2 v měsíci. Nově budou v jídelníčku u každého jídla uvedeny všechny alergeny, které se v jídle nachází.</w:t>
      </w:r>
      <w:r w:rsidR="00C17121">
        <w:rPr>
          <w:sz w:val="22"/>
        </w:rPr>
        <w:t xml:space="preserve"> </w:t>
      </w:r>
    </w:p>
    <w:p w:rsidR="00E944BE" w:rsidRPr="00C17121" w:rsidRDefault="00E944BE" w:rsidP="00E944BE">
      <w:pPr>
        <w:pStyle w:val="Nadpis2"/>
        <w:numPr>
          <w:ilvl w:val="0"/>
          <w:numId w:val="2"/>
        </w:numPr>
        <w:rPr>
          <w:sz w:val="32"/>
        </w:rPr>
      </w:pPr>
      <w:r w:rsidRPr="00C17121">
        <w:rPr>
          <w:sz w:val="32"/>
        </w:rPr>
        <w:t>Školní bufet</w:t>
      </w:r>
    </w:p>
    <w:p w:rsidR="00E944BE" w:rsidRDefault="00C17121" w:rsidP="00E944BE">
      <w:pPr>
        <w:rPr>
          <w:sz w:val="22"/>
        </w:rPr>
      </w:pPr>
      <w:r>
        <w:rPr>
          <w:sz w:val="22"/>
        </w:rPr>
        <w:t xml:space="preserve">Pan ředitel na tomto zasedání sdělil, že by se ve škole snad měl zřídit nějaký bufet. Podmínkou by ovšem byli pouze zdravé výrobky, jako jsou třeba zeleninové bagety, perlivé vody bez příchutě atp. </w:t>
      </w:r>
    </w:p>
    <w:p w:rsidR="00633E0D" w:rsidRDefault="00633E0D" w:rsidP="00E944BE">
      <w:pPr>
        <w:rPr>
          <w:sz w:val="22"/>
        </w:rPr>
      </w:pPr>
    </w:p>
    <w:p w:rsidR="00C17121" w:rsidRPr="00C74ADD" w:rsidRDefault="00C17121" w:rsidP="00C17121">
      <w:pPr>
        <w:pStyle w:val="Nadpis2"/>
        <w:numPr>
          <w:ilvl w:val="0"/>
          <w:numId w:val="2"/>
        </w:numPr>
        <w:rPr>
          <w:sz w:val="32"/>
        </w:rPr>
      </w:pPr>
      <w:r w:rsidRPr="00C74ADD">
        <w:rPr>
          <w:sz w:val="32"/>
        </w:rPr>
        <w:lastRenderedPageBreak/>
        <w:t>Půda v areálu školy na sázení rostlin</w:t>
      </w:r>
    </w:p>
    <w:p w:rsidR="00C17121" w:rsidRDefault="00C17121" w:rsidP="00C17121">
      <w:pPr>
        <w:rPr>
          <w:sz w:val="22"/>
        </w:rPr>
      </w:pPr>
      <w:r>
        <w:rPr>
          <w:sz w:val="22"/>
        </w:rPr>
        <w:t>Jak si již všichni každodenní či částeční návštěvníci naší školy mohli povšimnout, po pravé straně pavilonu C budovy školy těžká technika začala připravovat půdu pro sázení a pěstování rostlin. Žáci budou moct tuto půdu dále zpracovávat a obdělávat, či sázet do ní rostliny v hodinách pracovních činností. Tímto zpestříme výuku a žáci se budou moct přiučit, jak se správně v ruce drží kopačka, či jiné nástroje a přiučit se, jak se sázejí rostliny. Doufáme, že tato zahrádka bude pro žáky velkým přínosem.</w:t>
      </w:r>
    </w:p>
    <w:p w:rsidR="00F3387A" w:rsidRDefault="00F3387A" w:rsidP="00C17121">
      <w:pPr>
        <w:rPr>
          <w:sz w:val="22"/>
        </w:rPr>
      </w:pPr>
    </w:p>
    <w:p w:rsidR="00F3387A" w:rsidRPr="00C74ADD" w:rsidRDefault="00F3387A" w:rsidP="00F3387A">
      <w:pPr>
        <w:pStyle w:val="Nadpis2"/>
        <w:numPr>
          <w:ilvl w:val="0"/>
          <w:numId w:val="2"/>
        </w:numPr>
        <w:rPr>
          <w:sz w:val="32"/>
        </w:rPr>
      </w:pPr>
      <w:r w:rsidRPr="00C74ADD">
        <w:rPr>
          <w:sz w:val="32"/>
        </w:rPr>
        <w:t>Školní pomůcky do jednotlivých předmětů</w:t>
      </w:r>
    </w:p>
    <w:p w:rsidR="00F3387A" w:rsidRDefault="00F3387A" w:rsidP="00F3387A">
      <w:pPr>
        <w:rPr>
          <w:sz w:val="22"/>
        </w:rPr>
      </w:pPr>
      <w:r w:rsidRPr="00F3387A">
        <w:rPr>
          <w:sz w:val="22"/>
        </w:rPr>
        <w:t>Žáci zmínili katastrofální stav některých školních pomůcek, které se používají při vyučování.</w:t>
      </w:r>
      <w:r>
        <w:rPr>
          <w:sz w:val="22"/>
        </w:rPr>
        <w:t xml:space="preserve"> Vyslovili proto dotaz, zda by se nenašly finance na nákup pomůcek nových. Pan ředitel obratem donesl nové elektronické moduly, které se budou moct používat při výuce ve fyzice. Dále se do hodin biologie kupovala nová kostra člověka a nové preparáty pod mikroskopy; dále se kupovaly do chemie nové laboratorní váhy a chemikálie.</w:t>
      </w:r>
    </w:p>
    <w:p w:rsidR="00F3387A" w:rsidRDefault="00F3387A" w:rsidP="00F3387A">
      <w:pPr>
        <w:rPr>
          <w:sz w:val="22"/>
        </w:rPr>
      </w:pPr>
    </w:p>
    <w:p w:rsidR="00F3387A" w:rsidRPr="00C74ADD" w:rsidRDefault="00C74ADD" w:rsidP="00F3387A">
      <w:pPr>
        <w:pStyle w:val="Nadpis2"/>
        <w:numPr>
          <w:ilvl w:val="0"/>
          <w:numId w:val="2"/>
        </w:numPr>
        <w:rPr>
          <w:sz w:val="32"/>
        </w:rPr>
      </w:pPr>
      <w:r w:rsidRPr="00C74ADD">
        <w:rPr>
          <w:sz w:val="32"/>
        </w:rPr>
        <w:t>Tablety</w:t>
      </w:r>
    </w:p>
    <w:p w:rsidR="00C74ADD" w:rsidRPr="00C74ADD" w:rsidRDefault="00C74ADD" w:rsidP="00C74ADD">
      <w:pPr>
        <w:rPr>
          <w:sz w:val="22"/>
        </w:rPr>
      </w:pPr>
      <w:r w:rsidRPr="00C74ADD">
        <w:rPr>
          <w:sz w:val="22"/>
        </w:rPr>
        <w:t xml:space="preserve">Dotaz se týkal </w:t>
      </w:r>
      <w:proofErr w:type="spellStart"/>
      <w:r w:rsidRPr="00C74ADD">
        <w:rPr>
          <w:sz w:val="22"/>
        </w:rPr>
        <w:t>tabletů</w:t>
      </w:r>
      <w:proofErr w:type="spellEnd"/>
      <w:r w:rsidRPr="00C74ADD">
        <w:rPr>
          <w:sz w:val="22"/>
        </w:rPr>
        <w:t xml:space="preserve">, které by měli být používány jako pomůcky při výuce. Konkrétně se naskytla otázka, o jakou značku </w:t>
      </w:r>
      <w:proofErr w:type="spellStart"/>
      <w:r w:rsidRPr="00C74ADD">
        <w:rPr>
          <w:sz w:val="22"/>
        </w:rPr>
        <w:t>tabletů</w:t>
      </w:r>
      <w:proofErr w:type="spellEnd"/>
      <w:r w:rsidRPr="00C74ADD">
        <w:rPr>
          <w:sz w:val="22"/>
        </w:rPr>
        <w:t xml:space="preserve"> se bude jednat. Bude to značka Apple Inc.</w:t>
      </w:r>
    </w:p>
    <w:p w:rsidR="00C74ADD" w:rsidRDefault="00C74ADD" w:rsidP="00C74ADD"/>
    <w:p w:rsidR="00C74ADD" w:rsidRPr="00C74ADD" w:rsidRDefault="00C74ADD" w:rsidP="00C74ADD">
      <w:pPr>
        <w:pStyle w:val="Nadpis2"/>
        <w:numPr>
          <w:ilvl w:val="0"/>
          <w:numId w:val="2"/>
        </w:numPr>
        <w:rPr>
          <w:sz w:val="32"/>
        </w:rPr>
      </w:pPr>
      <w:r w:rsidRPr="00C74ADD">
        <w:rPr>
          <w:sz w:val="32"/>
        </w:rPr>
        <w:t>Pěvecké soutěže &amp; Exkurze</w:t>
      </w:r>
    </w:p>
    <w:p w:rsidR="00C74ADD" w:rsidRDefault="00C74ADD" w:rsidP="00C74ADD">
      <w:pPr>
        <w:rPr>
          <w:sz w:val="22"/>
        </w:rPr>
      </w:pPr>
      <w:r w:rsidRPr="00C74ADD">
        <w:rPr>
          <w:sz w:val="22"/>
        </w:rPr>
        <w:t xml:space="preserve">Žáci pátého ročníku by si přáli, aby se na škole častěji uskutečňovali pěvecké soutěže a aby se častěji jezdilo na různé exkurze. </w:t>
      </w:r>
      <w:r>
        <w:rPr>
          <w:sz w:val="22"/>
        </w:rPr>
        <w:t>Tyto přání budou samozřejmě splněna, co se týče pěveckých soutěží. Exkurzí do různých podniků se budou moct žáci těšit na vyšším stupni.</w:t>
      </w:r>
    </w:p>
    <w:p w:rsidR="00C74ADD" w:rsidRDefault="00C74ADD" w:rsidP="00C74ADD">
      <w:pPr>
        <w:rPr>
          <w:sz w:val="22"/>
        </w:rPr>
      </w:pPr>
    </w:p>
    <w:p w:rsidR="009D559E" w:rsidRDefault="009D559E" w:rsidP="009D559E">
      <w:pPr>
        <w:pStyle w:val="Nadpis2"/>
        <w:numPr>
          <w:ilvl w:val="0"/>
          <w:numId w:val="2"/>
        </w:numPr>
        <w:rPr>
          <w:sz w:val="32"/>
        </w:rPr>
      </w:pPr>
      <w:r w:rsidRPr="009D559E">
        <w:rPr>
          <w:sz w:val="32"/>
        </w:rPr>
        <w:t>Hudební výchova</w:t>
      </w:r>
    </w:p>
    <w:p w:rsidR="009D559E" w:rsidRDefault="009D559E" w:rsidP="009D559E">
      <w:pPr>
        <w:rPr>
          <w:sz w:val="22"/>
        </w:rPr>
      </w:pPr>
      <w:r w:rsidRPr="009D559E">
        <w:rPr>
          <w:sz w:val="22"/>
        </w:rPr>
        <w:t xml:space="preserve">Žákům pátého ročníku se nelíbí, </w:t>
      </w:r>
      <w:r>
        <w:rPr>
          <w:sz w:val="22"/>
        </w:rPr>
        <w:t xml:space="preserve">že jsou v rámci hodin Hudební výchovy spojeni se 4. třídou. Žáci 4. třídy jsou prý velice hluční a výuka pak postrádá smysl. </w:t>
      </w:r>
      <w:r w:rsidR="00633E0D">
        <w:rPr>
          <w:sz w:val="22"/>
        </w:rPr>
        <w:t>Vzhledem k organizaci školní roku již nelze hodinu rozdělit. Pan ředitel se pokusí domluvit hlučným žákům 4. třídy, aby zpívali jemně a s citem.</w:t>
      </w:r>
      <w:bookmarkStart w:id="0" w:name="_GoBack"/>
      <w:bookmarkEnd w:id="0"/>
    </w:p>
    <w:p w:rsidR="009D559E" w:rsidRDefault="009D559E" w:rsidP="009D559E">
      <w:pPr>
        <w:rPr>
          <w:sz w:val="22"/>
        </w:rPr>
      </w:pPr>
    </w:p>
    <w:p w:rsidR="009D559E" w:rsidRPr="009D559E" w:rsidRDefault="009D559E" w:rsidP="009D559E">
      <w:pPr>
        <w:pStyle w:val="Nadpis2"/>
        <w:numPr>
          <w:ilvl w:val="0"/>
          <w:numId w:val="2"/>
        </w:numPr>
        <w:rPr>
          <w:sz w:val="32"/>
        </w:rPr>
      </w:pPr>
      <w:r w:rsidRPr="009D559E">
        <w:rPr>
          <w:sz w:val="32"/>
        </w:rPr>
        <w:t>Zrcadlo na chlapecké WC</w:t>
      </w:r>
    </w:p>
    <w:p w:rsidR="009D559E" w:rsidRDefault="009D559E" w:rsidP="009D559E">
      <w:pPr>
        <w:rPr>
          <w:sz w:val="22"/>
        </w:rPr>
      </w:pPr>
      <w:r w:rsidRPr="009D559E">
        <w:rPr>
          <w:sz w:val="22"/>
        </w:rPr>
        <w:t xml:space="preserve">Žáci 9. třídy vyslovili prosbu, zda by na chlapecké WC mohlo být nainstalováno zrcadlo. </w:t>
      </w:r>
      <w:r>
        <w:rPr>
          <w:sz w:val="22"/>
        </w:rPr>
        <w:t>Chlapci se často potřebují podívat do zrcadla, a jelikož na jejich WC tuto možnost nemají, musejí takto navštěvovat dámské WC.</w:t>
      </w:r>
    </w:p>
    <w:p w:rsidR="009D559E" w:rsidRDefault="009D559E" w:rsidP="009D559E">
      <w:pPr>
        <w:rPr>
          <w:sz w:val="22"/>
        </w:rPr>
      </w:pPr>
    </w:p>
    <w:p w:rsidR="009D559E" w:rsidRDefault="009D559E" w:rsidP="009D559E">
      <w:pPr>
        <w:rPr>
          <w:sz w:val="22"/>
        </w:rPr>
      </w:pPr>
    </w:p>
    <w:p w:rsidR="009D559E" w:rsidRPr="009D559E" w:rsidRDefault="009D559E" w:rsidP="009D559E">
      <w:pPr>
        <w:tabs>
          <w:tab w:val="left" w:pos="5160"/>
        </w:tabs>
        <w:rPr>
          <w:sz w:val="22"/>
        </w:rPr>
      </w:pPr>
      <w:r>
        <w:rPr>
          <w:sz w:val="22"/>
        </w:rPr>
        <w:tab/>
      </w:r>
      <w:r w:rsidRPr="009D559E">
        <w:rPr>
          <w:b/>
          <w:sz w:val="22"/>
        </w:rPr>
        <w:t>Zapsal:</w:t>
      </w:r>
      <w:r>
        <w:rPr>
          <w:sz w:val="22"/>
        </w:rPr>
        <w:t xml:space="preserve"> Robin Bedrunka</w:t>
      </w:r>
      <w:r>
        <w:rPr>
          <w:sz w:val="22"/>
        </w:rPr>
        <w:tab/>
      </w:r>
      <w:r>
        <w:rPr>
          <w:sz w:val="22"/>
        </w:rPr>
        <w:tab/>
      </w:r>
      <w:r>
        <w:rPr>
          <w:sz w:val="22"/>
        </w:rPr>
        <w:tab/>
      </w:r>
      <w:r>
        <w:rPr>
          <w:sz w:val="22"/>
        </w:rPr>
        <w:tab/>
      </w:r>
      <w:r>
        <w:rPr>
          <w:sz w:val="22"/>
        </w:rPr>
        <w:tab/>
        <w:t>2/12/2014</w:t>
      </w:r>
    </w:p>
    <w:sectPr w:rsidR="009D559E" w:rsidRPr="009D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1ECE"/>
    <w:multiLevelType w:val="hybridMultilevel"/>
    <w:tmpl w:val="AEE88B74"/>
    <w:lvl w:ilvl="0" w:tplc="730066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662909"/>
    <w:multiLevelType w:val="hybridMultilevel"/>
    <w:tmpl w:val="82128FC2"/>
    <w:lvl w:ilvl="0" w:tplc="8960AB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47"/>
    <w:rsid w:val="000204C3"/>
    <w:rsid w:val="00027834"/>
    <w:rsid w:val="00046775"/>
    <w:rsid w:val="00063D19"/>
    <w:rsid w:val="00073C2D"/>
    <w:rsid w:val="000E629D"/>
    <w:rsid w:val="00105FBE"/>
    <w:rsid w:val="00134E1F"/>
    <w:rsid w:val="00146A18"/>
    <w:rsid w:val="00162B1A"/>
    <w:rsid w:val="00186DFF"/>
    <w:rsid w:val="00195F0A"/>
    <w:rsid w:val="001D74CE"/>
    <w:rsid w:val="001E7650"/>
    <w:rsid w:val="00235BFD"/>
    <w:rsid w:val="002463FE"/>
    <w:rsid w:val="00263350"/>
    <w:rsid w:val="00276B23"/>
    <w:rsid w:val="0028565F"/>
    <w:rsid w:val="003253DF"/>
    <w:rsid w:val="00331314"/>
    <w:rsid w:val="00350934"/>
    <w:rsid w:val="0037390D"/>
    <w:rsid w:val="0039266C"/>
    <w:rsid w:val="003B0EFA"/>
    <w:rsid w:val="003E62B8"/>
    <w:rsid w:val="003F1611"/>
    <w:rsid w:val="0043015D"/>
    <w:rsid w:val="004422C6"/>
    <w:rsid w:val="00487799"/>
    <w:rsid w:val="004A3B23"/>
    <w:rsid w:val="004F36FE"/>
    <w:rsid w:val="004F6F1C"/>
    <w:rsid w:val="00506922"/>
    <w:rsid w:val="00525724"/>
    <w:rsid w:val="00546DA2"/>
    <w:rsid w:val="00556634"/>
    <w:rsid w:val="00583195"/>
    <w:rsid w:val="00595876"/>
    <w:rsid w:val="005A1BCA"/>
    <w:rsid w:val="005A1F0C"/>
    <w:rsid w:val="00633E0D"/>
    <w:rsid w:val="006B1B8A"/>
    <w:rsid w:val="006D617F"/>
    <w:rsid w:val="006D6701"/>
    <w:rsid w:val="00712BE5"/>
    <w:rsid w:val="00745479"/>
    <w:rsid w:val="00751472"/>
    <w:rsid w:val="00753212"/>
    <w:rsid w:val="0076428A"/>
    <w:rsid w:val="00767837"/>
    <w:rsid w:val="007A0696"/>
    <w:rsid w:val="007C62BF"/>
    <w:rsid w:val="007E7265"/>
    <w:rsid w:val="00836B2E"/>
    <w:rsid w:val="008425C2"/>
    <w:rsid w:val="00845433"/>
    <w:rsid w:val="00872463"/>
    <w:rsid w:val="00890E8F"/>
    <w:rsid w:val="0089435A"/>
    <w:rsid w:val="00896F19"/>
    <w:rsid w:val="008B7531"/>
    <w:rsid w:val="00911F79"/>
    <w:rsid w:val="00922466"/>
    <w:rsid w:val="00926842"/>
    <w:rsid w:val="009371DA"/>
    <w:rsid w:val="0098412A"/>
    <w:rsid w:val="0099505C"/>
    <w:rsid w:val="009953D7"/>
    <w:rsid w:val="0099616D"/>
    <w:rsid w:val="009A2B4A"/>
    <w:rsid w:val="009A617E"/>
    <w:rsid w:val="009B3EC2"/>
    <w:rsid w:val="009D559E"/>
    <w:rsid w:val="009E38AA"/>
    <w:rsid w:val="00A11D22"/>
    <w:rsid w:val="00A21A1E"/>
    <w:rsid w:val="00A570C0"/>
    <w:rsid w:val="00A80818"/>
    <w:rsid w:val="00A97FC7"/>
    <w:rsid w:val="00AB473D"/>
    <w:rsid w:val="00AC6CC7"/>
    <w:rsid w:val="00B03457"/>
    <w:rsid w:val="00B65739"/>
    <w:rsid w:val="00B87F46"/>
    <w:rsid w:val="00BB504E"/>
    <w:rsid w:val="00BB543A"/>
    <w:rsid w:val="00C124C0"/>
    <w:rsid w:val="00C17121"/>
    <w:rsid w:val="00C21D27"/>
    <w:rsid w:val="00C40416"/>
    <w:rsid w:val="00C43F89"/>
    <w:rsid w:val="00C64DA2"/>
    <w:rsid w:val="00C74ADD"/>
    <w:rsid w:val="00C951E1"/>
    <w:rsid w:val="00CB2717"/>
    <w:rsid w:val="00CF0C97"/>
    <w:rsid w:val="00CF1580"/>
    <w:rsid w:val="00D22199"/>
    <w:rsid w:val="00D47ECC"/>
    <w:rsid w:val="00D566D9"/>
    <w:rsid w:val="00DA4538"/>
    <w:rsid w:val="00DD59EB"/>
    <w:rsid w:val="00E02532"/>
    <w:rsid w:val="00E0344A"/>
    <w:rsid w:val="00E64C47"/>
    <w:rsid w:val="00E944BE"/>
    <w:rsid w:val="00EA4C09"/>
    <w:rsid w:val="00EC7D6F"/>
    <w:rsid w:val="00F129D0"/>
    <w:rsid w:val="00F14A19"/>
    <w:rsid w:val="00F22A77"/>
    <w:rsid w:val="00F25217"/>
    <w:rsid w:val="00F3387A"/>
    <w:rsid w:val="00F66A33"/>
    <w:rsid w:val="00F927B4"/>
    <w:rsid w:val="00FF1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416"/>
  </w:style>
  <w:style w:type="paragraph" w:styleId="Nadpis1">
    <w:name w:val="heading 1"/>
    <w:basedOn w:val="Normln"/>
    <w:next w:val="Normln"/>
    <w:link w:val="Nadpis1Char"/>
    <w:uiPriority w:val="9"/>
    <w:qFormat/>
    <w:rsid w:val="00C40416"/>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C40416"/>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C40416"/>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C40416"/>
    <w:pPr>
      <w:spacing w:before="24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C40416"/>
    <w:pPr>
      <w:spacing w:before="200"/>
      <w:jc w:val="left"/>
      <w:outlineLvl w:val="4"/>
    </w:pPr>
    <w:rPr>
      <w:smallCaps/>
      <w:color w:val="943634" w:themeColor="accent2" w:themeShade="BF"/>
      <w:spacing w:val="10"/>
      <w:sz w:val="22"/>
      <w:szCs w:val="26"/>
    </w:rPr>
  </w:style>
  <w:style w:type="paragraph" w:styleId="Nadpis6">
    <w:name w:val="heading 6"/>
    <w:basedOn w:val="Normln"/>
    <w:next w:val="Normln"/>
    <w:link w:val="Nadpis6Char"/>
    <w:uiPriority w:val="9"/>
    <w:semiHidden/>
    <w:unhideWhenUsed/>
    <w:qFormat/>
    <w:rsid w:val="00C40416"/>
    <w:pPr>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rsid w:val="00C40416"/>
    <w:pPr>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rsid w:val="00C40416"/>
    <w:pPr>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rsid w:val="00C40416"/>
    <w:pPr>
      <w:jc w:val="left"/>
      <w:outlineLvl w:val="8"/>
    </w:pPr>
    <w:rPr>
      <w:b/>
      <w:i/>
      <w:smallCaps/>
      <w:color w:val="622423"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40416"/>
    <w:pPr>
      <w:pBdr>
        <w:top w:val="single" w:sz="12" w:space="1" w:color="C0504D" w:themeColor="accent2"/>
      </w:pBdr>
      <w:jc w:val="right"/>
    </w:pPr>
    <w:rPr>
      <w:smallCaps/>
      <w:sz w:val="48"/>
      <w:szCs w:val="48"/>
    </w:rPr>
  </w:style>
  <w:style w:type="character" w:customStyle="1" w:styleId="NzevChar">
    <w:name w:val="Název Char"/>
    <w:basedOn w:val="Standardnpsmoodstavce"/>
    <w:link w:val="Nzev"/>
    <w:uiPriority w:val="10"/>
    <w:rsid w:val="00C40416"/>
    <w:rPr>
      <w:smallCaps/>
      <w:sz w:val="48"/>
      <w:szCs w:val="48"/>
    </w:rPr>
  </w:style>
  <w:style w:type="character" w:customStyle="1" w:styleId="Nadpis1Char">
    <w:name w:val="Nadpis 1 Char"/>
    <w:basedOn w:val="Standardnpsmoodstavce"/>
    <w:link w:val="Nadpis1"/>
    <w:uiPriority w:val="9"/>
    <w:rsid w:val="00C40416"/>
    <w:rPr>
      <w:smallCaps/>
      <w:spacing w:val="5"/>
      <w:sz w:val="32"/>
      <w:szCs w:val="32"/>
    </w:rPr>
  </w:style>
  <w:style w:type="paragraph" w:styleId="Odstavecseseznamem">
    <w:name w:val="List Paragraph"/>
    <w:basedOn w:val="Normln"/>
    <w:uiPriority w:val="34"/>
    <w:qFormat/>
    <w:rsid w:val="00C40416"/>
    <w:pPr>
      <w:ind w:left="720"/>
      <w:contextualSpacing/>
    </w:pPr>
  </w:style>
  <w:style w:type="character" w:customStyle="1" w:styleId="Nadpis2Char">
    <w:name w:val="Nadpis 2 Char"/>
    <w:basedOn w:val="Standardnpsmoodstavce"/>
    <w:link w:val="Nadpis2"/>
    <w:uiPriority w:val="9"/>
    <w:rsid w:val="00C40416"/>
    <w:rPr>
      <w:smallCaps/>
      <w:spacing w:val="5"/>
      <w:sz w:val="28"/>
      <w:szCs w:val="28"/>
    </w:rPr>
  </w:style>
  <w:style w:type="character" w:customStyle="1" w:styleId="Nadpis3Char">
    <w:name w:val="Nadpis 3 Char"/>
    <w:basedOn w:val="Standardnpsmoodstavce"/>
    <w:link w:val="Nadpis3"/>
    <w:uiPriority w:val="9"/>
    <w:semiHidden/>
    <w:rsid w:val="00C40416"/>
    <w:rPr>
      <w:smallCaps/>
      <w:spacing w:val="5"/>
      <w:sz w:val="24"/>
      <w:szCs w:val="24"/>
    </w:rPr>
  </w:style>
  <w:style w:type="character" w:customStyle="1" w:styleId="Nadpis4Char">
    <w:name w:val="Nadpis 4 Char"/>
    <w:basedOn w:val="Standardnpsmoodstavce"/>
    <w:link w:val="Nadpis4"/>
    <w:uiPriority w:val="9"/>
    <w:semiHidden/>
    <w:rsid w:val="00C40416"/>
    <w:rPr>
      <w:smallCaps/>
      <w:spacing w:val="10"/>
      <w:sz w:val="22"/>
      <w:szCs w:val="22"/>
    </w:rPr>
  </w:style>
  <w:style w:type="character" w:customStyle="1" w:styleId="Nadpis5Char">
    <w:name w:val="Nadpis 5 Char"/>
    <w:basedOn w:val="Standardnpsmoodstavce"/>
    <w:link w:val="Nadpis5"/>
    <w:uiPriority w:val="9"/>
    <w:semiHidden/>
    <w:rsid w:val="00C40416"/>
    <w:rPr>
      <w:smallCaps/>
      <w:color w:val="943634" w:themeColor="accent2" w:themeShade="BF"/>
      <w:spacing w:val="10"/>
      <w:sz w:val="22"/>
      <w:szCs w:val="26"/>
    </w:rPr>
  </w:style>
  <w:style w:type="character" w:customStyle="1" w:styleId="Nadpis6Char">
    <w:name w:val="Nadpis 6 Char"/>
    <w:basedOn w:val="Standardnpsmoodstavce"/>
    <w:link w:val="Nadpis6"/>
    <w:uiPriority w:val="9"/>
    <w:semiHidden/>
    <w:rsid w:val="00C40416"/>
    <w:rPr>
      <w:smallCaps/>
      <w:color w:val="C0504D" w:themeColor="accent2"/>
      <w:spacing w:val="5"/>
      <w:sz w:val="22"/>
    </w:rPr>
  </w:style>
  <w:style w:type="character" w:customStyle="1" w:styleId="Nadpis7Char">
    <w:name w:val="Nadpis 7 Char"/>
    <w:basedOn w:val="Standardnpsmoodstavce"/>
    <w:link w:val="Nadpis7"/>
    <w:uiPriority w:val="9"/>
    <w:semiHidden/>
    <w:rsid w:val="00C40416"/>
    <w:rPr>
      <w:b/>
      <w:smallCaps/>
      <w:color w:val="C0504D" w:themeColor="accent2"/>
      <w:spacing w:val="10"/>
    </w:rPr>
  </w:style>
  <w:style w:type="character" w:customStyle="1" w:styleId="Nadpis8Char">
    <w:name w:val="Nadpis 8 Char"/>
    <w:basedOn w:val="Standardnpsmoodstavce"/>
    <w:link w:val="Nadpis8"/>
    <w:uiPriority w:val="9"/>
    <w:semiHidden/>
    <w:rsid w:val="00C40416"/>
    <w:rPr>
      <w:b/>
      <w:i/>
      <w:smallCaps/>
      <w:color w:val="943634" w:themeColor="accent2" w:themeShade="BF"/>
    </w:rPr>
  </w:style>
  <w:style w:type="character" w:customStyle="1" w:styleId="Nadpis9Char">
    <w:name w:val="Nadpis 9 Char"/>
    <w:basedOn w:val="Standardnpsmoodstavce"/>
    <w:link w:val="Nadpis9"/>
    <w:uiPriority w:val="9"/>
    <w:semiHidden/>
    <w:rsid w:val="00C40416"/>
    <w:rPr>
      <w:b/>
      <w:i/>
      <w:smallCaps/>
      <w:color w:val="622423" w:themeColor="accent2" w:themeShade="7F"/>
    </w:rPr>
  </w:style>
  <w:style w:type="paragraph" w:styleId="Titulek">
    <w:name w:val="caption"/>
    <w:basedOn w:val="Normln"/>
    <w:next w:val="Normln"/>
    <w:uiPriority w:val="35"/>
    <w:semiHidden/>
    <w:unhideWhenUsed/>
    <w:qFormat/>
    <w:rsid w:val="00C40416"/>
    <w:rPr>
      <w:b/>
      <w:bCs/>
      <w:caps/>
      <w:sz w:val="16"/>
      <w:szCs w:val="18"/>
    </w:rPr>
  </w:style>
  <w:style w:type="paragraph" w:styleId="Podtitul">
    <w:name w:val="Subtitle"/>
    <w:basedOn w:val="Normln"/>
    <w:next w:val="Normln"/>
    <w:link w:val="PodtitulChar"/>
    <w:uiPriority w:val="11"/>
    <w:qFormat/>
    <w:rsid w:val="00C40416"/>
    <w:pPr>
      <w:spacing w:after="720"/>
      <w:jc w:val="right"/>
    </w:pPr>
    <w:rPr>
      <w:rFonts w:asciiTheme="majorHAnsi" w:eastAsiaTheme="majorEastAsia" w:hAnsiTheme="majorHAnsi" w:cstheme="majorBidi"/>
      <w:szCs w:val="22"/>
    </w:rPr>
  </w:style>
  <w:style w:type="character" w:customStyle="1" w:styleId="PodtitulChar">
    <w:name w:val="Podtitul Char"/>
    <w:basedOn w:val="Standardnpsmoodstavce"/>
    <w:link w:val="Podtitul"/>
    <w:uiPriority w:val="11"/>
    <w:rsid w:val="00C40416"/>
    <w:rPr>
      <w:rFonts w:asciiTheme="majorHAnsi" w:eastAsiaTheme="majorEastAsia" w:hAnsiTheme="majorHAnsi" w:cstheme="majorBidi"/>
      <w:szCs w:val="22"/>
    </w:rPr>
  </w:style>
  <w:style w:type="character" w:styleId="Siln">
    <w:name w:val="Strong"/>
    <w:uiPriority w:val="22"/>
    <w:qFormat/>
    <w:rsid w:val="00C40416"/>
    <w:rPr>
      <w:b/>
      <w:color w:val="C0504D" w:themeColor="accent2"/>
    </w:rPr>
  </w:style>
  <w:style w:type="character" w:styleId="Zvraznn">
    <w:name w:val="Emphasis"/>
    <w:uiPriority w:val="20"/>
    <w:qFormat/>
    <w:rsid w:val="00C40416"/>
    <w:rPr>
      <w:b/>
      <w:i/>
      <w:spacing w:val="10"/>
    </w:rPr>
  </w:style>
  <w:style w:type="paragraph" w:styleId="Bezmezer">
    <w:name w:val="No Spacing"/>
    <w:basedOn w:val="Normln"/>
    <w:link w:val="BezmezerChar"/>
    <w:uiPriority w:val="1"/>
    <w:qFormat/>
    <w:rsid w:val="00C40416"/>
  </w:style>
  <w:style w:type="character" w:customStyle="1" w:styleId="BezmezerChar">
    <w:name w:val="Bez mezer Char"/>
    <w:basedOn w:val="Standardnpsmoodstavce"/>
    <w:link w:val="Bezmezer"/>
    <w:uiPriority w:val="1"/>
    <w:rsid w:val="00C40416"/>
  </w:style>
  <w:style w:type="paragraph" w:styleId="Citt">
    <w:name w:val="Quote"/>
    <w:basedOn w:val="Normln"/>
    <w:next w:val="Normln"/>
    <w:link w:val="CittChar"/>
    <w:uiPriority w:val="29"/>
    <w:qFormat/>
    <w:rsid w:val="00C40416"/>
    <w:rPr>
      <w:i/>
    </w:rPr>
  </w:style>
  <w:style w:type="character" w:customStyle="1" w:styleId="CittChar">
    <w:name w:val="Citát Char"/>
    <w:basedOn w:val="Standardnpsmoodstavce"/>
    <w:link w:val="Citt"/>
    <w:uiPriority w:val="29"/>
    <w:rsid w:val="00C40416"/>
    <w:rPr>
      <w:i/>
    </w:rPr>
  </w:style>
  <w:style w:type="paragraph" w:styleId="Vrazncitt">
    <w:name w:val="Intense Quote"/>
    <w:basedOn w:val="Normln"/>
    <w:next w:val="Normln"/>
    <w:link w:val="VrazncittChar"/>
    <w:uiPriority w:val="30"/>
    <w:qFormat/>
    <w:rsid w:val="00C404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C40416"/>
    <w:rPr>
      <w:b/>
      <w:i/>
      <w:color w:val="FFFFFF" w:themeColor="background1"/>
      <w:shd w:val="clear" w:color="auto" w:fill="C0504D" w:themeFill="accent2"/>
    </w:rPr>
  </w:style>
  <w:style w:type="character" w:styleId="Zdraznnjemn">
    <w:name w:val="Subtle Emphasis"/>
    <w:uiPriority w:val="19"/>
    <w:qFormat/>
    <w:rsid w:val="00C40416"/>
    <w:rPr>
      <w:i/>
    </w:rPr>
  </w:style>
  <w:style w:type="character" w:styleId="Zdraznnintenzivn">
    <w:name w:val="Intense Emphasis"/>
    <w:uiPriority w:val="21"/>
    <w:qFormat/>
    <w:rsid w:val="00C40416"/>
    <w:rPr>
      <w:b/>
      <w:i/>
      <w:color w:val="C0504D" w:themeColor="accent2"/>
      <w:spacing w:val="10"/>
    </w:rPr>
  </w:style>
  <w:style w:type="character" w:styleId="Odkazjemn">
    <w:name w:val="Subtle Reference"/>
    <w:uiPriority w:val="31"/>
    <w:qFormat/>
    <w:rsid w:val="00C40416"/>
    <w:rPr>
      <w:b/>
    </w:rPr>
  </w:style>
  <w:style w:type="character" w:styleId="Odkazintenzivn">
    <w:name w:val="Intense Reference"/>
    <w:uiPriority w:val="32"/>
    <w:qFormat/>
    <w:rsid w:val="00C40416"/>
    <w:rPr>
      <w:b/>
      <w:bCs/>
      <w:smallCaps/>
      <w:spacing w:val="5"/>
      <w:sz w:val="22"/>
      <w:szCs w:val="22"/>
      <w:u w:val="single"/>
    </w:rPr>
  </w:style>
  <w:style w:type="character" w:styleId="Nzevknihy">
    <w:name w:val="Book Title"/>
    <w:uiPriority w:val="33"/>
    <w:qFormat/>
    <w:rsid w:val="00C40416"/>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C4041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416"/>
  </w:style>
  <w:style w:type="paragraph" w:styleId="Nadpis1">
    <w:name w:val="heading 1"/>
    <w:basedOn w:val="Normln"/>
    <w:next w:val="Normln"/>
    <w:link w:val="Nadpis1Char"/>
    <w:uiPriority w:val="9"/>
    <w:qFormat/>
    <w:rsid w:val="00C40416"/>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C40416"/>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C40416"/>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C40416"/>
    <w:pPr>
      <w:spacing w:before="24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C40416"/>
    <w:pPr>
      <w:spacing w:before="200"/>
      <w:jc w:val="left"/>
      <w:outlineLvl w:val="4"/>
    </w:pPr>
    <w:rPr>
      <w:smallCaps/>
      <w:color w:val="943634" w:themeColor="accent2" w:themeShade="BF"/>
      <w:spacing w:val="10"/>
      <w:sz w:val="22"/>
      <w:szCs w:val="26"/>
    </w:rPr>
  </w:style>
  <w:style w:type="paragraph" w:styleId="Nadpis6">
    <w:name w:val="heading 6"/>
    <w:basedOn w:val="Normln"/>
    <w:next w:val="Normln"/>
    <w:link w:val="Nadpis6Char"/>
    <w:uiPriority w:val="9"/>
    <w:semiHidden/>
    <w:unhideWhenUsed/>
    <w:qFormat/>
    <w:rsid w:val="00C40416"/>
    <w:pPr>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rsid w:val="00C40416"/>
    <w:pPr>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rsid w:val="00C40416"/>
    <w:pPr>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rsid w:val="00C40416"/>
    <w:pPr>
      <w:jc w:val="left"/>
      <w:outlineLvl w:val="8"/>
    </w:pPr>
    <w:rPr>
      <w:b/>
      <w:i/>
      <w:smallCaps/>
      <w:color w:val="622423"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40416"/>
    <w:pPr>
      <w:pBdr>
        <w:top w:val="single" w:sz="12" w:space="1" w:color="C0504D" w:themeColor="accent2"/>
      </w:pBdr>
      <w:jc w:val="right"/>
    </w:pPr>
    <w:rPr>
      <w:smallCaps/>
      <w:sz w:val="48"/>
      <w:szCs w:val="48"/>
    </w:rPr>
  </w:style>
  <w:style w:type="character" w:customStyle="1" w:styleId="NzevChar">
    <w:name w:val="Název Char"/>
    <w:basedOn w:val="Standardnpsmoodstavce"/>
    <w:link w:val="Nzev"/>
    <w:uiPriority w:val="10"/>
    <w:rsid w:val="00C40416"/>
    <w:rPr>
      <w:smallCaps/>
      <w:sz w:val="48"/>
      <w:szCs w:val="48"/>
    </w:rPr>
  </w:style>
  <w:style w:type="character" w:customStyle="1" w:styleId="Nadpis1Char">
    <w:name w:val="Nadpis 1 Char"/>
    <w:basedOn w:val="Standardnpsmoodstavce"/>
    <w:link w:val="Nadpis1"/>
    <w:uiPriority w:val="9"/>
    <w:rsid w:val="00C40416"/>
    <w:rPr>
      <w:smallCaps/>
      <w:spacing w:val="5"/>
      <w:sz w:val="32"/>
      <w:szCs w:val="32"/>
    </w:rPr>
  </w:style>
  <w:style w:type="paragraph" w:styleId="Odstavecseseznamem">
    <w:name w:val="List Paragraph"/>
    <w:basedOn w:val="Normln"/>
    <w:uiPriority w:val="34"/>
    <w:qFormat/>
    <w:rsid w:val="00C40416"/>
    <w:pPr>
      <w:ind w:left="720"/>
      <w:contextualSpacing/>
    </w:pPr>
  </w:style>
  <w:style w:type="character" w:customStyle="1" w:styleId="Nadpis2Char">
    <w:name w:val="Nadpis 2 Char"/>
    <w:basedOn w:val="Standardnpsmoodstavce"/>
    <w:link w:val="Nadpis2"/>
    <w:uiPriority w:val="9"/>
    <w:rsid w:val="00C40416"/>
    <w:rPr>
      <w:smallCaps/>
      <w:spacing w:val="5"/>
      <w:sz w:val="28"/>
      <w:szCs w:val="28"/>
    </w:rPr>
  </w:style>
  <w:style w:type="character" w:customStyle="1" w:styleId="Nadpis3Char">
    <w:name w:val="Nadpis 3 Char"/>
    <w:basedOn w:val="Standardnpsmoodstavce"/>
    <w:link w:val="Nadpis3"/>
    <w:uiPriority w:val="9"/>
    <w:semiHidden/>
    <w:rsid w:val="00C40416"/>
    <w:rPr>
      <w:smallCaps/>
      <w:spacing w:val="5"/>
      <w:sz w:val="24"/>
      <w:szCs w:val="24"/>
    </w:rPr>
  </w:style>
  <w:style w:type="character" w:customStyle="1" w:styleId="Nadpis4Char">
    <w:name w:val="Nadpis 4 Char"/>
    <w:basedOn w:val="Standardnpsmoodstavce"/>
    <w:link w:val="Nadpis4"/>
    <w:uiPriority w:val="9"/>
    <w:semiHidden/>
    <w:rsid w:val="00C40416"/>
    <w:rPr>
      <w:smallCaps/>
      <w:spacing w:val="10"/>
      <w:sz w:val="22"/>
      <w:szCs w:val="22"/>
    </w:rPr>
  </w:style>
  <w:style w:type="character" w:customStyle="1" w:styleId="Nadpis5Char">
    <w:name w:val="Nadpis 5 Char"/>
    <w:basedOn w:val="Standardnpsmoodstavce"/>
    <w:link w:val="Nadpis5"/>
    <w:uiPriority w:val="9"/>
    <w:semiHidden/>
    <w:rsid w:val="00C40416"/>
    <w:rPr>
      <w:smallCaps/>
      <w:color w:val="943634" w:themeColor="accent2" w:themeShade="BF"/>
      <w:spacing w:val="10"/>
      <w:sz w:val="22"/>
      <w:szCs w:val="26"/>
    </w:rPr>
  </w:style>
  <w:style w:type="character" w:customStyle="1" w:styleId="Nadpis6Char">
    <w:name w:val="Nadpis 6 Char"/>
    <w:basedOn w:val="Standardnpsmoodstavce"/>
    <w:link w:val="Nadpis6"/>
    <w:uiPriority w:val="9"/>
    <w:semiHidden/>
    <w:rsid w:val="00C40416"/>
    <w:rPr>
      <w:smallCaps/>
      <w:color w:val="C0504D" w:themeColor="accent2"/>
      <w:spacing w:val="5"/>
      <w:sz w:val="22"/>
    </w:rPr>
  </w:style>
  <w:style w:type="character" w:customStyle="1" w:styleId="Nadpis7Char">
    <w:name w:val="Nadpis 7 Char"/>
    <w:basedOn w:val="Standardnpsmoodstavce"/>
    <w:link w:val="Nadpis7"/>
    <w:uiPriority w:val="9"/>
    <w:semiHidden/>
    <w:rsid w:val="00C40416"/>
    <w:rPr>
      <w:b/>
      <w:smallCaps/>
      <w:color w:val="C0504D" w:themeColor="accent2"/>
      <w:spacing w:val="10"/>
    </w:rPr>
  </w:style>
  <w:style w:type="character" w:customStyle="1" w:styleId="Nadpis8Char">
    <w:name w:val="Nadpis 8 Char"/>
    <w:basedOn w:val="Standardnpsmoodstavce"/>
    <w:link w:val="Nadpis8"/>
    <w:uiPriority w:val="9"/>
    <w:semiHidden/>
    <w:rsid w:val="00C40416"/>
    <w:rPr>
      <w:b/>
      <w:i/>
      <w:smallCaps/>
      <w:color w:val="943634" w:themeColor="accent2" w:themeShade="BF"/>
    </w:rPr>
  </w:style>
  <w:style w:type="character" w:customStyle="1" w:styleId="Nadpis9Char">
    <w:name w:val="Nadpis 9 Char"/>
    <w:basedOn w:val="Standardnpsmoodstavce"/>
    <w:link w:val="Nadpis9"/>
    <w:uiPriority w:val="9"/>
    <w:semiHidden/>
    <w:rsid w:val="00C40416"/>
    <w:rPr>
      <w:b/>
      <w:i/>
      <w:smallCaps/>
      <w:color w:val="622423" w:themeColor="accent2" w:themeShade="7F"/>
    </w:rPr>
  </w:style>
  <w:style w:type="paragraph" w:styleId="Titulek">
    <w:name w:val="caption"/>
    <w:basedOn w:val="Normln"/>
    <w:next w:val="Normln"/>
    <w:uiPriority w:val="35"/>
    <w:semiHidden/>
    <w:unhideWhenUsed/>
    <w:qFormat/>
    <w:rsid w:val="00C40416"/>
    <w:rPr>
      <w:b/>
      <w:bCs/>
      <w:caps/>
      <w:sz w:val="16"/>
      <w:szCs w:val="18"/>
    </w:rPr>
  </w:style>
  <w:style w:type="paragraph" w:styleId="Podtitul">
    <w:name w:val="Subtitle"/>
    <w:basedOn w:val="Normln"/>
    <w:next w:val="Normln"/>
    <w:link w:val="PodtitulChar"/>
    <w:uiPriority w:val="11"/>
    <w:qFormat/>
    <w:rsid w:val="00C40416"/>
    <w:pPr>
      <w:spacing w:after="720"/>
      <w:jc w:val="right"/>
    </w:pPr>
    <w:rPr>
      <w:rFonts w:asciiTheme="majorHAnsi" w:eastAsiaTheme="majorEastAsia" w:hAnsiTheme="majorHAnsi" w:cstheme="majorBidi"/>
      <w:szCs w:val="22"/>
    </w:rPr>
  </w:style>
  <w:style w:type="character" w:customStyle="1" w:styleId="PodtitulChar">
    <w:name w:val="Podtitul Char"/>
    <w:basedOn w:val="Standardnpsmoodstavce"/>
    <w:link w:val="Podtitul"/>
    <w:uiPriority w:val="11"/>
    <w:rsid w:val="00C40416"/>
    <w:rPr>
      <w:rFonts w:asciiTheme="majorHAnsi" w:eastAsiaTheme="majorEastAsia" w:hAnsiTheme="majorHAnsi" w:cstheme="majorBidi"/>
      <w:szCs w:val="22"/>
    </w:rPr>
  </w:style>
  <w:style w:type="character" w:styleId="Siln">
    <w:name w:val="Strong"/>
    <w:uiPriority w:val="22"/>
    <w:qFormat/>
    <w:rsid w:val="00C40416"/>
    <w:rPr>
      <w:b/>
      <w:color w:val="C0504D" w:themeColor="accent2"/>
    </w:rPr>
  </w:style>
  <w:style w:type="character" w:styleId="Zvraznn">
    <w:name w:val="Emphasis"/>
    <w:uiPriority w:val="20"/>
    <w:qFormat/>
    <w:rsid w:val="00C40416"/>
    <w:rPr>
      <w:b/>
      <w:i/>
      <w:spacing w:val="10"/>
    </w:rPr>
  </w:style>
  <w:style w:type="paragraph" w:styleId="Bezmezer">
    <w:name w:val="No Spacing"/>
    <w:basedOn w:val="Normln"/>
    <w:link w:val="BezmezerChar"/>
    <w:uiPriority w:val="1"/>
    <w:qFormat/>
    <w:rsid w:val="00C40416"/>
  </w:style>
  <w:style w:type="character" w:customStyle="1" w:styleId="BezmezerChar">
    <w:name w:val="Bez mezer Char"/>
    <w:basedOn w:val="Standardnpsmoodstavce"/>
    <w:link w:val="Bezmezer"/>
    <w:uiPriority w:val="1"/>
    <w:rsid w:val="00C40416"/>
  </w:style>
  <w:style w:type="paragraph" w:styleId="Citt">
    <w:name w:val="Quote"/>
    <w:basedOn w:val="Normln"/>
    <w:next w:val="Normln"/>
    <w:link w:val="CittChar"/>
    <w:uiPriority w:val="29"/>
    <w:qFormat/>
    <w:rsid w:val="00C40416"/>
    <w:rPr>
      <w:i/>
    </w:rPr>
  </w:style>
  <w:style w:type="character" w:customStyle="1" w:styleId="CittChar">
    <w:name w:val="Citát Char"/>
    <w:basedOn w:val="Standardnpsmoodstavce"/>
    <w:link w:val="Citt"/>
    <w:uiPriority w:val="29"/>
    <w:rsid w:val="00C40416"/>
    <w:rPr>
      <w:i/>
    </w:rPr>
  </w:style>
  <w:style w:type="paragraph" w:styleId="Vrazncitt">
    <w:name w:val="Intense Quote"/>
    <w:basedOn w:val="Normln"/>
    <w:next w:val="Normln"/>
    <w:link w:val="VrazncittChar"/>
    <w:uiPriority w:val="30"/>
    <w:qFormat/>
    <w:rsid w:val="00C404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C40416"/>
    <w:rPr>
      <w:b/>
      <w:i/>
      <w:color w:val="FFFFFF" w:themeColor="background1"/>
      <w:shd w:val="clear" w:color="auto" w:fill="C0504D" w:themeFill="accent2"/>
    </w:rPr>
  </w:style>
  <w:style w:type="character" w:styleId="Zdraznnjemn">
    <w:name w:val="Subtle Emphasis"/>
    <w:uiPriority w:val="19"/>
    <w:qFormat/>
    <w:rsid w:val="00C40416"/>
    <w:rPr>
      <w:i/>
    </w:rPr>
  </w:style>
  <w:style w:type="character" w:styleId="Zdraznnintenzivn">
    <w:name w:val="Intense Emphasis"/>
    <w:uiPriority w:val="21"/>
    <w:qFormat/>
    <w:rsid w:val="00C40416"/>
    <w:rPr>
      <w:b/>
      <w:i/>
      <w:color w:val="C0504D" w:themeColor="accent2"/>
      <w:spacing w:val="10"/>
    </w:rPr>
  </w:style>
  <w:style w:type="character" w:styleId="Odkazjemn">
    <w:name w:val="Subtle Reference"/>
    <w:uiPriority w:val="31"/>
    <w:qFormat/>
    <w:rsid w:val="00C40416"/>
    <w:rPr>
      <w:b/>
    </w:rPr>
  </w:style>
  <w:style w:type="character" w:styleId="Odkazintenzivn">
    <w:name w:val="Intense Reference"/>
    <w:uiPriority w:val="32"/>
    <w:qFormat/>
    <w:rsid w:val="00C40416"/>
    <w:rPr>
      <w:b/>
      <w:bCs/>
      <w:smallCaps/>
      <w:spacing w:val="5"/>
      <w:sz w:val="22"/>
      <w:szCs w:val="22"/>
      <w:u w:val="single"/>
    </w:rPr>
  </w:style>
  <w:style w:type="character" w:styleId="Nzevknihy">
    <w:name w:val="Book Title"/>
    <w:uiPriority w:val="33"/>
    <w:qFormat/>
    <w:rsid w:val="00C40416"/>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C4041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590</Words>
  <Characters>3484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Bedrunka</dc:creator>
  <cp:lastModifiedBy>Robin Bedrunka</cp:lastModifiedBy>
  <cp:revision>5</cp:revision>
  <dcterms:created xsi:type="dcterms:W3CDTF">2014-12-02T15:59:00Z</dcterms:created>
  <dcterms:modified xsi:type="dcterms:W3CDTF">2014-12-03T14:22:00Z</dcterms:modified>
</cp:coreProperties>
</file>